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F601B" w:rsidRDefault="002036A5">
      <w:pPr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  <w:lang w:val="nl-NL"/>
        </w:rPr>
        <w:t>Proces-verbaal van de vergadering van de Adviesraad voor ouderen van Ukkel van 24 april 2026</w:t>
      </w:r>
      <w:r>
        <w:rPr>
          <w:b/>
          <w:bCs/>
          <w:sz w:val="24"/>
          <w:szCs w:val="24"/>
          <w:lang w:val="nl-NL"/>
        </w:rPr>
        <w:tab/>
      </w:r>
      <w:r>
        <w:rPr>
          <w:b/>
          <w:bCs/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>Zaal Mars 3</w:t>
      </w:r>
      <w:r>
        <w:rPr>
          <w:sz w:val="24"/>
          <w:szCs w:val="24"/>
          <w:vertAlign w:val="superscript"/>
          <w:lang w:val="nl-NL"/>
        </w:rPr>
        <w:t>e</w:t>
      </w:r>
      <w:r>
        <w:rPr>
          <w:sz w:val="24"/>
          <w:szCs w:val="24"/>
          <w:lang w:val="nl-NL"/>
        </w:rPr>
        <w:t xml:space="preserve"> verdieping, Stallestraat.    </w:t>
      </w:r>
      <w:r>
        <w:rPr>
          <w:sz w:val="28"/>
          <w:szCs w:val="28"/>
          <w:lang w:val="nl-NL"/>
        </w:rPr>
        <w:t xml:space="preserve"> </w:t>
      </w:r>
      <w:r>
        <w:rPr>
          <w:b/>
          <w:bCs/>
          <w:color w:val="FF0000"/>
          <w:sz w:val="28"/>
          <w:szCs w:val="28"/>
          <w:u w:val="single"/>
          <w:lang w:val="nl-NL"/>
        </w:rPr>
        <w:t>Plenaire vergadering</w:t>
      </w:r>
    </w:p>
    <w:p w14:paraId="00000002" w14:textId="77777777" w:rsidR="00EF601B" w:rsidRDefault="00EF601B">
      <w:pPr>
        <w:pBdr>
          <w:bottom w:val="single" w:sz="18" w:space="1" w:color="000000"/>
        </w:pBdr>
        <w:rPr>
          <w:sz w:val="24"/>
          <w:szCs w:val="24"/>
        </w:rPr>
      </w:pPr>
    </w:p>
    <w:p w14:paraId="00000003" w14:textId="77777777" w:rsidR="00EF601B" w:rsidRDefault="00EF601B">
      <w:pPr>
        <w:rPr>
          <w:sz w:val="24"/>
          <w:szCs w:val="24"/>
        </w:rPr>
      </w:pPr>
    </w:p>
    <w:p w14:paraId="00000004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Aanwezig</w:t>
      </w:r>
      <w:r>
        <w:rPr>
          <w:b/>
          <w:bCs/>
          <w:sz w:val="24"/>
          <w:szCs w:val="24"/>
          <w:lang w:val="nl-NL"/>
        </w:rPr>
        <w:tab/>
      </w:r>
      <w:r>
        <w:rPr>
          <w:b/>
          <w:bCs/>
          <w:sz w:val="24"/>
          <w:szCs w:val="24"/>
          <w:lang w:val="nl-NL"/>
        </w:rPr>
        <w:tab/>
        <w:t>De h. Jean Luc Van Raes</w:t>
      </w:r>
    </w:p>
    <w:p w14:paraId="00000005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De h. Ali Datoussaid</w:t>
      </w:r>
    </w:p>
    <w:p w14:paraId="00000006" w14:textId="77777777" w:rsidR="00EF601B" w:rsidRDefault="002036A5">
      <w:pPr>
        <w:ind w:left="1416" w:firstLine="707"/>
        <w:rPr>
          <w:sz w:val="24"/>
          <w:szCs w:val="24"/>
        </w:rPr>
      </w:pPr>
      <w:r>
        <w:rPr>
          <w:sz w:val="24"/>
          <w:szCs w:val="24"/>
          <w:lang w:val="nl-NL"/>
        </w:rPr>
        <w:t>Mevr. Béatrice Charlier</w:t>
      </w:r>
    </w:p>
    <w:p w14:paraId="00000007" w14:textId="77777777" w:rsidR="00EF601B" w:rsidRDefault="002036A5">
      <w:pPr>
        <w:ind w:left="1416" w:firstLine="707"/>
        <w:rPr>
          <w:sz w:val="24"/>
          <w:szCs w:val="24"/>
        </w:rPr>
      </w:pPr>
      <w:r>
        <w:rPr>
          <w:sz w:val="24"/>
          <w:szCs w:val="24"/>
          <w:lang w:val="nl-NL"/>
        </w:rPr>
        <w:t>Mevr. Bernadett</w:t>
      </w:r>
      <w:r>
        <w:rPr>
          <w:sz w:val="24"/>
          <w:szCs w:val="24"/>
          <w:lang w:val="nl-NL"/>
        </w:rPr>
        <w:t>e Di Tullio</w:t>
      </w:r>
    </w:p>
    <w:p w14:paraId="00000008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De h. Jean Paul Wouters</w:t>
      </w:r>
    </w:p>
    <w:p w14:paraId="00000009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De h. Xavier Retailleau</w:t>
      </w:r>
    </w:p>
    <w:p w14:paraId="0000000A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De h. Patrick De Muylder</w:t>
      </w:r>
    </w:p>
    <w:p w14:paraId="0000000B" w14:textId="77777777" w:rsidR="00EF601B" w:rsidRDefault="00EF601B">
      <w:pPr>
        <w:rPr>
          <w:sz w:val="24"/>
          <w:szCs w:val="24"/>
        </w:rPr>
      </w:pPr>
    </w:p>
    <w:p w14:paraId="0000000C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Verontschuldigd:</w:t>
      </w:r>
      <w:r>
        <w:rPr>
          <w:b/>
          <w:bCs/>
          <w:sz w:val="24"/>
          <w:szCs w:val="24"/>
          <w:lang w:val="nl-NL"/>
        </w:rPr>
        <w:tab/>
      </w:r>
      <w:r>
        <w:rPr>
          <w:b/>
          <w:bCs/>
          <w:sz w:val="24"/>
          <w:szCs w:val="24"/>
          <w:lang w:val="nl-NL"/>
        </w:rPr>
        <w:tab/>
        <w:t>Sophie Brouhon</w:t>
      </w:r>
    </w:p>
    <w:p w14:paraId="0000000D" w14:textId="77777777" w:rsidR="00EF601B" w:rsidRDefault="00EF601B">
      <w:pPr>
        <w:rPr>
          <w:sz w:val="24"/>
          <w:szCs w:val="24"/>
        </w:rPr>
      </w:pPr>
    </w:p>
    <w:p w14:paraId="0000000E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Afwezig:</w:t>
      </w:r>
      <w:r>
        <w:rPr>
          <w:b/>
          <w:bCs/>
          <w:sz w:val="24"/>
          <w:szCs w:val="24"/>
          <w:lang w:val="nl-NL"/>
        </w:rPr>
        <w:tab/>
      </w:r>
      <w:r>
        <w:rPr>
          <w:b/>
          <w:bCs/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>Mevr. Françoise Cudell</w:t>
      </w:r>
    </w:p>
    <w:p w14:paraId="0000000F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Mevr. Danielle Vanden Bossche</w:t>
      </w:r>
    </w:p>
    <w:p w14:paraId="00000010" w14:textId="77777777" w:rsidR="00EF601B" w:rsidRDefault="00EF601B">
      <w:pPr>
        <w:rPr>
          <w:sz w:val="24"/>
          <w:szCs w:val="24"/>
        </w:rPr>
      </w:pPr>
    </w:p>
    <w:p w14:paraId="00000011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Uitgenodigd:</w:t>
      </w:r>
      <w:r>
        <w:rPr>
          <w:b/>
          <w:bCs/>
          <w:sz w:val="24"/>
          <w:szCs w:val="24"/>
          <w:lang w:val="nl-NL"/>
        </w:rPr>
        <w:tab/>
      </w:r>
      <w:r>
        <w:rPr>
          <w:b/>
          <w:bCs/>
          <w:sz w:val="24"/>
          <w:szCs w:val="24"/>
          <w:lang w:val="nl-NL"/>
        </w:rPr>
        <w:tab/>
        <w:t>De h. Hublet Daniel</w:t>
      </w:r>
    </w:p>
    <w:p w14:paraId="00000012" w14:textId="77777777" w:rsidR="00EF601B" w:rsidRDefault="00EF601B">
      <w:pPr>
        <w:pBdr>
          <w:bottom w:val="single" w:sz="6" w:space="1" w:color="000000"/>
        </w:pBdr>
        <w:rPr>
          <w:sz w:val="24"/>
          <w:szCs w:val="24"/>
        </w:rPr>
      </w:pPr>
    </w:p>
    <w:p w14:paraId="00000013" w14:textId="77777777" w:rsidR="00EF601B" w:rsidRDefault="002036A5">
      <w:pPr>
        <w:pBdr>
          <w:bottom w:val="single" w:sz="6" w:space="1" w:color="000000"/>
        </w:pBd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Waarnemer:</w:t>
      </w:r>
      <w:r>
        <w:rPr>
          <w:sz w:val="24"/>
          <w:szCs w:val="24"/>
          <w:lang w:val="nl-NL"/>
        </w:rPr>
        <w:tab/>
        <w:t>De h. Michel</w:t>
      </w:r>
      <w:r>
        <w:rPr>
          <w:sz w:val="24"/>
          <w:szCs w:val="24"/>
          <w:lang w:val="nl-NL"/>
        </w:rPr>
        <w:t xml:space="preserve"> Devriese</w:t>
      </w:r>
    </w:p>
    <w:p w14:paraId="00000014" w14:textId="77777777" w:rsidR="00EF601B" w:rsidRDefault="00EF601B">
      <w:pPr>
        <w:pBdr>
          <w:bottom w:val="single" w:sz="6" w:space="1" w:color="000000"/>
        </w:pBdr>
        <w:rPr>
          <w:sz w:val="24"/>
          <w:szCs w:val="24"/>
        </w:rPr>
      </w:pPr>
    </w:p>
    <w:p w14:paraId="00000015" w14:textId="77777777" w:rsidR="00EF601B" w:rsidRDefault="00EF601B">
      <w:pPr>
        <w:rPr>
          <w:sz w:val="24"/>
          <w:szCs w:val="24"/>
        </w:rPr>
      </w:pPr>
    </w:p>
    <w:p w14:paraId="00000016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De vergadering begint om 10.05 uur.</w:t>
      </w:r>
    </w:p>
    <w:p w14:paraId="00000017" w14:textId="77777777" w:rsidR="00EF601B" w:rsidRDefault="00EF601B">
      <w:pPr>
        <w:rPr>
          <w:sz w:val="24"/>
          <w:szCs w:val="24"/>
        </w:rPr>
      </w:pPr>
    </w:p>
    <w:p w14:paraId="00000018" w14:textId="77777777" w:rsidR="00EF601B" w:rsidRDefault="002036A5">
      <w:pPr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nl-NL"/>
        </w:rPr>
        <w:t>Goedkeuring van het pv van de vergadering 06.02.2026</w:t>
      </w:r>
    </w:p>
    <w:p w14:paraId="00000019" w14:textId="77777777" w:rsidR="00EF601B" w:rsidRDefault="00EF601B">
      <w:pPr>
        <w:ind w:left="720"/>
        <w:rPr>
          <w:sz w:val="24"/>
          <w:szCs w:val="24"/>
        </w:rPr>
      </w:pPr>
    </w:p>
    <w:p w14:paraId="0000001A" w14:textId="77777777" w:rsidR="00EF601B" w:rsidRDefault="002036A5">
      <w:pPr>
        <w:ind w:left="-142"/>
        <w:rPr>
          <w:sz w:val="24"/>
          <w:szCs w:val="24"/>
        </w:rPr>
      </w:pPr>
      <w:r>
        <w:rPr>
          <w:sz w:val="24"/>
          <w:szCs w:val="24"/>
          <w:lang w:val="nl-NL"/>
        </w:rPr>
        <w:t>Het pv wordt unaniem goedgekeurd en zal worden opgestuurd naar de h. Van Steensel voor vertaling en plaatsing op de gemeentelijke website.</w:t>
      </w:r>
    </w:p>
    <w:p w14:paraId="0000001B" w14:textId="77777777" w:rsidR="00EF601B" w:rsidRDefault="00EF601B">
      <w:pPr>
        <w:ind w:left="720"/>
        <w:rPr>
          <w:sz w:val="24"/>
          <w:szCs w:val="24"/>
        </w:rPr>
      </w:pPr>
    </w:p>
    <w:p w14:paraId="0000001C" w14:textId="77777777" w:rsidR="00EF601B" w:rsidRDefault="002036A5">
      <w:pPr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nl-NL"/>
        </w:rPr>
        <w:t>Communicatie en zichtbaarheid van de AO</w:t>
      </w:r>
    </w:p>
    <w:p w14:paraId="0000001D" w14:textId="77777777" w:rsidR="00EF601B" w:rsidRDefault="00EF601B">
      <w:pPr>
        <w:rPr>
          <w:sz w:val="24"/>
          <w:szCs w:val="24"/>
        </w:rPr>
      </w:pPr>
    </w:p>
    <w:p w14:paraId="0000001E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Afronding van de </w:t>
      </w:r>
      <w:r>
        <w:rPr>
          <w:b/>
          <w:bCs/>
          <w:sz w:val="24"/>
          <w:szCs w:val="24"/>
          <w:lang w:val="nl-NL"/>
        </w:rPr>
        <w:t xml:space="preserve">A3-flyer </w:t>
      </w:r>
      <w:r>
        <w:rPr>
          <w:sz w:val="24"/>
          <w:szCs w:val="24"/>
          <w:lang w:val="nl-NL"/>
        </w:rPr>
        <w:t>(Fr/Nl voor- en achterkant) voor verspreiding in de gemeente, onder meer via het distributienetwerk van het tijdschrift G+ (bibliotheke</w:t>
      </w:r>
      <w:r>
        <w:rPr>
          <w:sz w:val="24"/>
          <w:szCs w:val="24"/>
          <w:lang w:val="nl-NL"/>
        </w:rPr>
        <w:t>n, buurthuizen, CCU …) en door de leden in de verschillende groepen die zij bezoeken en via alle andere mogelijke kanalen.</w:t>
      </w:r>
    </w:p>
    <w:p w14:paraId="0000001F" w14:textId="77777777" w:rsidR="00EF601B" w:rsidRDefault="00EF601B">
      <w:pPr>
        <w:rPr>
          <w:sz w:val="24"/>
          <w:szCs w:val="24"/>
        </w:rPr>
      </w:pPr>
    </w:p>
    <w:p w14:paraId="00000020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Afronding van de </w:t>
      </w:r>
      <w:r>
        <w:rPr>
          <w:b/>
          <w:bCs/>
          <w:sz w:val="24"/>
          <w:szCs w:val="24"/>
          <w:lang w:val="nl-NL"/>
        </w:rPr>
        <w:t xml:space="preserve">A5-flyer </w:t>
      </w:r>
      <w:r>
        <w:rPr>
          <w:sz w:val="24"/>
          <w:szCs w:val="24"/>
          <w:lang w:val="nl-NL"/>
        </w:rPr>
        <w:t>(Fr/Nl voor- en achterkant) voor verspreiding in de brievenbussen per wijk. Ik heb een plan van een aantal wijken waar leden van de</w:t>
      </w:r>
      <w:r>
        <w:rPr>
          <w:sz w:val="24"/>
          <w:szCs w:val="24"/>
          <w:lang w:val="nl-NL"/>
        </w:rPr>
        <w:t xml:space="preserve"> AO wonen.</w:t>
      </w:r>
    </w:p>
    <w:p w14:paraId="00000021" w14:textId="77777777" w:rsidR="00EF601B" w:rsidRDefault="00EF601B">
      <w:pPr>
        <w:rPr>
          <w:sz w:val="24"/>
          <w:szCs w:val="24"/>
        </w:rPr>
      </w:pPr>
    </w:p>
    <w:p w14:paraId="00000022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Afronding met de h. Hublet van de </w:t>
      </w:r>
      <w:r>
        <w:rPr>
          <w:b/>
          <w:bCs/>
          <w:sz w:val="24"/>
          <w:szCs w:val="24"/>
          <w:lang w:val="nl-NL"/>
        </w:rPr>
        <w:t>A4-pagina</w:t>
      </w:r>
      <w:r>
        <w:rPr>
          <w:sz w:val="24"/>
          <w:szCs w:val="24"/>
          <w:lang w:val="nl-NL"/>
        </w:rPr>
        <w:t xml:space="preserve"> (een pagina Fr/een pagina Nl) om in G+ te plaatsen.</w:t>
      </w:r>
    </w:p>
    <w:p w14:paraId="00000023" w14:textId="77777777" w:rsidR="00EF601B" w:rsidRDefault="00EF601B">
      <w:pPr>
        <w:rPr>
          <w:sz w:val="24"/>
          <w:szCs w:val="24"/>
        </w:rPr>
      </w:pPr>
    </w:p>
    <w:p w14:paraId="00000024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De h. Van Raes benadrukt dat de resultaten van de AO ook binnen de verschillende gemeentedienst</w:t>
      </w:r>
      <w:r>
        <w:rPr>
          <w:sz w:val="24"/>
          <w:szCs w:val="24"/>
          <w:lang w:val="nl-NL"/>
        </w:rPr>
        <w:t>en beter zichtbaar zouden moeten zijn: bijvoorbeeld door middel van een interpellatie tijdens een gemeenteraad. Hoe kunnen we de Ukkelaars gericht informeren?</w:t>
      </w:r>
    </w:p>
    <w:p w14:paraId="00000025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Zouden er bijeenkoms</w:t>
      </w:r>
      <w:r>
        <w:rPr>
          <w:sz w:val="24"/>
          <w:szCs w:val="24"/>
          <w:lang w:val="nl-NL"/>
        </w:rPr>
        <w:t>ten kunnen worden georganiseerd die vergelijkbaar zijn met de bijeenkomsten “Gezondheidsplatform”?</w:t>
      </w:r>
    </w:p>
    <w:p w14:paraId="00000026" w14:textId="77777777" w:rsidR="00EF601B" w:rsidRDefault="00EF601B">
      <w:pPr>
        <w:rPr>
          <w:sz w:val="24"/>
          <w:szCs w:val="24"/>
        </w:rPr>
      </w:pPr>
    </w:p>
    <w:p w14:paraId="00000027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Plan om gerichte bijeenkomsten voor senioren te organiseren die voor iedereen t</w:t>
      </w:r>
      <w:r>
        <w:rPr>
          <w:sz w:val="24"/>
          <w:szCs w:val="24"/>
          <w:lang w:val="nl-NL"/>
        </w:rPr>
        <w:t>oegankelijk zijn en over verschillende onderwerpen gaan, bijvoorbeeld:</w:t>
      </w:r>
    </w:p>
    <w:p w14:paraId="00000028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“Mobiliteit en het Wolvendaelpark”</w:t>
      </w:r>
      <w:r>
        <w:rPr>
          <w:sz w:val="24"/>
          <w:szCs w:val="24"/>
          <w:lang w:val="nl-NL"/>
        </w:rPr>
        <w:t xml:space="preserve"> of "mobiliteit en …" of "gezondheid en digitalisering" "levensfase en digitalisering" of … met gedetailleerde uitnodiging op G+ en in de "Wolvendael".</w:t>
      </w:r>
    </w:p>
    <w:p w14:paraId="00000029" w14:textId="77777777" w:rsidR="00EF601B" w:rsidRDefault="00EF601B">
      <w:pPr>
        <w:rPr>
          <w:sz w:val="24"/>
          <w:szCs w:val="24"/>
        </w:rPr>
      </w:pPr>
    </w:p>
    <w:p w14:paraId="0000002A" w14:textId="77777777" w:rsidR="00EF601B" w:rsidRDefault="00EF601B">
      <w:pPr>
        <w:rPr>
          <w:sz w:val="24"/>
          <w:szCs w:val="24"/>
        </w:rPr>
      </w:pPr>
    </w:p>
    <w:p w14:paraId="0000002B" w14:textId="77777777" w:rsidR="00EF601B" w:rsidRDefault="00EF601B">
      <w:pPr>
        <w:rPr>
          <w:sz w:val="24"/>
          <w:szCs w:val="24"/>
        </w:rPr>
      </w:pPr>
    </w:p>
    <w:p w14:paraId="0000002C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We streven naar een b</w:t>
      </w:r>
      <w:r>
        <w:rPr>
          <w:sz w:val="24"/>
          <w:szCs w:val="24"/>
          <w:lang w:val="nl-NL"/>
        </w:rPr>
        <w:t>ijeenkomst in de periode “26 oktober tot 27 januari”.</w:t>
      </w:r>
    </w:p>
    <w:p w14:paraId="0000002D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Kijk wanneer de gemeenteraadszaal vrij is. (De h. Van Raes)</w:t>
      </w:r>
    </w:p>
    <w:p w14:paraId="0000002E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De schepen van Mobiliteit verzoeken aanwezig te zijn. (De h. Van Raes)</w:t>
      </w:r>
    </w:p>
    <w:p w14:paraId="0000002F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De planning en de inhoud van de vergadering voorbereiden.</w:t>
      </w:r>
    </w:p>
    <w:p w14:paraId="00000030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De advertenties voor G+ en Wolvendael voorbereiden, en nog andere reclamemiddelen?</w:t>
      </w:r>
    </w:p>
    <w:p w14:paraId="00000031" w14:textId="77777777" w:rsidR="00EF601B" w:rsidRDefault="00EF601B">
      <w:pPr>
        <w:ind w:left="720"/>
        <w:rPr>
          <w:sz w:val="24"/>
          <w:szCs w:val="24"/>
        </w:rPr>
      </w:pPr>
    </w:p>
    <w:p w14:paraId="00000032" w14:textId="77777777" w:rsidR="00EF601B" w:rsidRDefault="00EF601B">
      <w:pPr>
        <w:rPr>
          <w:sz w:val="24"/>
          <w:szCs w:val="24"/>
        </w:rPr>
      </w:pPr>
    </w:p>
    <w:p w14:paraId="00000033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Hoe kunnen we de inwoners van de gemeente motiveren om </w:t>
      </w:r>
      <w:r>
        <w:rPr>
          <w:sz w:val="24"/>
          <w:szCs w:val="24"/>
          <w:lang w:val="nl-NL"/>
        </w:rPr>
        <w:t>lid te worden van de AO?</w:t>
      </w:r>
    </w:p>
    <w:p w14:paraId="00000034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Hoe kunnen we de meest kwetsbaren erbij betrekken? </w:t>
      </w:r>
    </w:p>
    <w:p w14:paraId="00000035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Hoe kunnen we vreemdeling</w:t>
      </w:r>
      <w:r>
        <w:rPr>
          <w:sz w:val="24"/>
          <w:szCs w:val="24"/>
          <w:lang w:val="nl-NL"/>
        </w:rPr>
        <w:t>en erin betrekken?....</w:t>
      </w:r>
    </w:p>
    <w:p w14:paraId="00000036" w14:textId="77777777" w:rsidR="00EF601B" w:rsidRDefault="00EF601B">
      <w:pPr>
        <w:rPr>
          <w:sz w:val="24"/>
          <w:szCs w:val="24"/>
        </w:rPr>
      </w:pPr>
    </w:p>
    <w:p w14:paraId="00000037" w14:textId="77777777" w:rsidR="00EF601B" w:rsidRDefault="002036A5">
      <w:pPr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nl-NL"/>
        </w:rPr>
        <w:t>Externe betrekkingen en partnerschap</w:t>
      </w:r>
    </w:p>
    <w:p w14:paraId="00000038" w14:textId="77777777" w:rsidR="00EF601B" w:rsidRDefault="00EF601B">
      <w:pPr>
        <w:rPr>
          <w:sz w:val="24"/>
          <w:szCs w:val="24"/>
        </w:rPr>
      </w:pPr>
    </w:p>
    <w:p w14:paraId="00000039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Overwegingen over een deelname van de ge</w:t>
      </w:r>
      <w:r>
        <w:rPr>
          <w:sz w:val="24"/>
          <w:szCs w:val="24"/>
          <w:lang w:val="nl-NL"/>
        </w:rPr>
        <w:t>meente aan vereniging “</w:t>
      </w:r>
      <w:r>
        <w:rPr>
          <w:b/>
          <w:bCs/>
          <w:sz w:val="24"/>
          <w:szCs w:val="24"/>
          <w:lang w:val="nl-NL"/>
        </w:rPr>
        <w:t>Ville, amie des aînés</w:t>
      </w:r>
      <w:r>
        <w:rPr>
          <w:sz w:val="24"/>
          <w:szCs w:val="24"/>
          <w:lang w:val="nl-NL"/>
        </w:rPr>
        <w:t>”</w:t>
      </w:r>
    </w:p>
    <w:p w14:paraId="0000003A" w14:textId="77777777" w:rsidR="00EF601B" w:rsidRDefault="00EF601B">
      <w:pPr>
        <w:rPr>
          <w:sz w:val="24"/>
          <w:szCs w:val="24"/>
        </w:rPr>
      </w:pPr>
    </w:p>
    <w:p w14:paraId="0000003B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De h. Van Raes legt in een paar woorden uit dat er weinig voordelen te verwachten zijn. Enkele Brusselse gemeentes behoren hiertoe (Anderlecht, Schaarbeek, Brussel-Stad).</w:t>
      </w:r>
    </w:p>
    <w:p w14:paraId="0000003C" w14:textId="77777777" w:rsidR="00EF601B" w:rsidRDefault="00EF601B">
      <w:pPr>
        <w:rPr>
          <w:sz w:val="24"/>
          <w:szCs w:val="24"/>
        </w:rPr>
      </w:pPr>
    </w:p>
    <w:p w14:paraId="0000003D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Deze deelname brengt vergaderingen, verslagen, inschrijfkosten, reizen, enz. met zich mee.</w:t>
      </w:r>
    </w:p>
    <w:p w14:paraId="0000003E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die uiteindelijk tot allerlei kosten zullen leiden, terwijl ze maar weini</w:t>
      </w:r>
      <w:r>
        <w:rPr>
          <w:sz w:val="24"/>
          <w:szCs w:val="24"/>
          <w:lang w:val="nl-NL"/>
        </w:rPr>
        <w:t>g voordeel opleveren.</w:t>
      </w:r>
    </w:p>
    <w:p w14:paraId="0000003F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Maar het biedt ook de mogelijkheid om ons te vergelijken met andere gemeentes en interessante gesprekken te voeren over de verschillende werkwijzen en organi</w:t>
      </w:r>
      <w:r>
        <w:rPr>
          <w:sz w:val="24"/>
          <w:szCs w:val="24"/>
          <w:lang w:val="nl-NL"/>
        </w:rPr>
        <w:t>satiestructuren. Het lijkt vooral een symbolische deelname te zijn, waarmee men een label kan verkrijgen.</w:t>
      </w:r>
    </w:p>
    <w:p w14:paraId="00000040" w14:textId="77777777" w:rsidR="00EF601B" w:rsidRDefault="00EF601B">
      <w:pPr>
        <w:rPr>
          <w:sz w:val="24"/>
          <w:szCs w:val="24"/>
        </w:rPr>
      </w:pPr>
    </w:p>
    <w:p w14:paraId="00000041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Béatrice heeft zich ook geïnformeerd. Via de deelnemende gemeentes heeft</w:t>
      </w:r>
      <w:r>
        <w:rPr>
          <w:sz w:val="24"/>
          <w:szCs w:val="24"/>
          <w:lang w:val="nl-NL"/>
        </w:rPr>
        <w:t xml:space="preserve"> zij geen enkele informatie ontvangen over de voordelen van het lidmaatschap van deze vereniging; het lijkt er zelfs op dat niemand op de hoogte is van het bestaan van dit samenwerkingsverband.</w:t>
      </w:r>
    </w:p>
    <w:p w14:paraId="00000042" w14:textId="77777777" w:rsidR="00EF601B" w:rsidRDefault="00EF601B">
      <w:pPr>
        <w:rPr>
          <w:sz w:val="24"/>
          <w:szCs w:val="24"/>
        </w:rPr>
      </w:pPr>
    </w:p>
    <w:p w14:paraId="00000043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Als we hier regelmatig bij stilstaan, zou dat nuttig kunnen zijn om onze eventuele deelname opnieuw te bekijken.</w:t>
      </w:r>
    </w:p>
    <w:p w14:paraId="00000044" w14:textId="77777777" w:rsidR="00EF601B" w:rsidRDefault="00EF601B">
      <w:pPr>
        <w:rPr>
          <w:sz w:val="24"/>
          <w:szCs w:val="24"/>
        </w:rPr>
      </w:pPr>
    </w:p>
    <w:p w14:paraId="00000045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De beslissing om voorlopig niet aan dit </w:t>
      </w:r>
      <w:r>
        <w:rPr>
          <w:sz w:val="24"/>
          <w:szCs w:val="24"/>
          <w:lang w:val="nl-NL"/>
        </w:rPr>
        <w:t>initiatief deel te nemen, is unaniem genomen.</w:t>
      </w:r>
    </w:p>
    <w:p w14:paraId="00000046" w14:textId="77777777" w:rsidR="00EF601B" w:rsidRDefault="00EF601B">
      <w:pPr>
        <w:rPr>
          <w:sz w:val="24"/>
          <w:szCs w:val="24"/>
        </w:rPr>
      </w:pPr>
    </w:p>
    <w:p w14:paraId="00000047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 xml:space="preserve">“Brulocalis” </w:t>
      </w:r>
      <w:r>
        <w:rPr>
          <w:sz w:val="24"/>
          <w:szCs w:val="24"/>
          <w:lang w:val="nl-NL"/>
        </w:rPr>
        <w:t>is</w:t>
      </w:r>
      <w:r>
        <w:rPr>
          <w:b/>
          <w:bCs/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 xml:space="preserve">het gewestelijke orgaan dat de verschillende AO’s zou moeten coördineren. Het is erg moeilijk om informatie en een contactpersoon te vinden. </w:t>
      </w:r>
      <w:r>
        <w:rPr>
          <w:sz w:val="24"/>
          <w:szCs w:val="24"/>
          <w:lang w:val="nl-NL"/>
        </w:rPr>
        <w:t>De zoektocht gaat door. (Bernadette)</w:t>
      </w:r>
    </w:p>
    <w:p w14:paraId="00000048" w14:textId="77777777" w:rsidR="00EF601B" w:rsidRDefault="00EF601B">
      <w:pPr>
        <w:rPr>
          <w:sz w:val="24"/>
          <w:szCs w:val="24"/>
        </w:rPr>
      </w:pPr>
    </w:p>
    <w:p w14:paraId="00000049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Brussel-Stad organiseert in oktober een bijeenkomst</w:t>
      </w:r>
      <w:r>
        <w:rPr>
          <w:sz w:val="24"/>
          <w:szCs w:val="24"/>
          <w:lang w:val="nl-NL"/>
        </w:rPr>
        <w:t xml:space="preserve"> voor de AO's</w:t>
      </w:r>
      <w:r>
        <w:rPr>
          <w:sz w:val="24"/>
          <w:szCs w:val="24"/>
          <w:lang w:val="nl-NL"/>
        </w:rPr>
        <w:t xml:space="preserve"> van de verschillende gemeentes die over dit orgaan beschikken. Dit zou een mooi platform kunnen zijn voor uitwisselingen tussen gemeentes.</w:t>
      </w:r>
    </w:p>
    <w:p w14:paraId="0000004A" w14:textId="77777777" w:rsidR="00EF601B" w:rsidRDefault="00EF601B">
      <w:pPr>
        <w:rPr>
          <w:sz w:val="24"/>
          <w:szCs w:val="24"/>
        </w:rPr>
      </w:pPr>
    </w:p>
    <w:p w14:paraId="0000004B" w14:textId="77777777" w:rsidR="00EF601B" w:rsidRDefault="002036A5">
      <w:pPr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nl-NL"/>
        </w:rPr>
        <w:t>Lopend project</w:t>
      </w:r>
    </w:p>
    <w:p w14:paraId="0000004C" w14:textId="77777777" w:rsidR="00EF601B" w:rsidRDefault="00EF601B">
      <w:pPr>
        <w:rPr>
          <w:sz w:val="24"/>
          <w:szCs w:val="24"/>
        </w:rPr>
      </w:pPr>
    </w:p>
    <w:p w14:paraId="0000004D" w14:textId="77777777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Het ochtendprogramma “Gezondheid/levensfase en digitalisering” wordt uitgesteld en vervangen door het ochtendprogramma “Mobiliteit en de Wolvendael”. (zie punt 2)</w:t>
      </w:r>
    </w:p>
    <w:p w14:paraId="0000004E" w14:textId="77777777" w:rsidR="00EF601B" w:rsidRDefault="00EF601B">
      <w:pPr>
        <w:rPr>
          <w:sz w:val="24"/>
          <w:szCs w:val="24"/>
        </w:rPr>
      </w:pPr>
    </w:p>
    <w:p w14:paraId="0000004F" w14:textId="77777777" w:rsidR="00EF601B" w:rsidRDefault="002036A5">
      <w:pPr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nl-NL"/>
        </w:rPr>
        <w:t>Diversen</w:t>
      </w:r>
    </w:p>
    <w:p w14:paraId="00000050" w14:textId="77777777" w:rsidR="00EF601B" w:rsidRDefault="00EF601B">
      <w:pPr>
        <w:rPr>
          <w:sz w:val="24"/>
          <w:szCs w:val="24"/>
        </w:rPr>
      </w:pPr>
    </w:p>
    <w:p w14:paraId="00000051" w14:textId="77777777" w:rsidR="00EF601B" w:rsidRDefault="002036A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Jean Paul geeft ons een verslag van de </w:t>
      </w:r>
      <w:r>
        <w:rPr>
          <w:b/>
          <w:bCs/>
          <w:sz w:val="24"/>
          <w:szCs w:val="24"/>
          <w:lang w:val="nl-NL"/>
        </w:rPr>
        <w:t xml:space="preserve">conferentie </w:t>
      </w:r>
      <w:r>
        <w:rPr>
          <w:sz w:val="24"/>
          <w:szCs w:val="24"/>
          <w:lang w:val="nl-NL"/>
        </w:rPr>
        <w:t xml:space="preserve">die door de faculteit Sociologie van de </w:t>
      </w:r>
      <w:r>
        <w:rPr>
          <w:b/>
          <w:bCs/>
          <w:sz w:val="24"/>
          <w:szCs w:val="24"/>
          <w:lang w:val="nl-NL"/>
        </w:rPr>
        <w:t>ULB</w:t>
      </w:r>
      <w:r>
        <w:rPr>
          <w:sz w:val="24"/>
          <w:szCs w:val="24"/>
          <w:lang w:val="nl-NL"/>
        </w:rPr>
        <w:t xml:space="preserve"> werd georganiseerd “analyse comparée des conseils consultatifs des aînés dans trois villes” Werk van een Spaanse doctoraatsstudent (die ons de slides en het verslag zal toesturen.)</w:t>
      </w:r>
    </w:p>
    <w:p w14:paraId="00000052" w14:textId="77777777" w:rsidR="00EF601B" w:rsidRDefault="00EF601B">
      <w:pPr>
        <w:rPr>
          <w:sz w:val="24"/>
          <w:szCs w:val="24"/>
        </w:rPr>
      </w:pPr>
    </w:p>
    <w:p w14:paraId="00000053" w14:textId="77777777" w:rsidR="00EF601B" w:rsidRDefault="00EF601B">
      <w:pPr>
        <w:rPr>
          <w:sz w:val="24"/>
          <w:szCs w:val="24"/>
        </w:rPr>
      </w:pPr>
    </w:p>
    <w:p w14:paraId="00000054" w14:textId="77777777" w:rsidR="00EF601B" w:rsidRDefault="00EF601B">
      <w:pPr>
        <w:rPr>
          <w:sz w:val="24"/>
          <w:szCs w:val="24"/>
        </w:rPr>
      </w:pPr>
    </w:p>
    <w:p w14:paraId="00000055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In België (Bergen) staat de gezelligheid centraal.</w:t>
      </w:r>
    </w:p>
    <w:p w14:paraId="00000056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In Frankrijk (Metz) zijn de raden zeer gestructureerd en werken ze nauw samen met de gemeentelijke verte</w:t>
      </w:r>
      <w:r>
        <w:rPr>
          <w:sz w:val="24"/>
          <w:szCs w:val="24"/>
          <w:lang w:val="nl-NL"/>
        </w:rPr>
        <w:t>genwoordigers. Ze bestaan uit 55 leden afkomstig uit verschillende gemeentediensten en onderhouden een nauwe band met de gemeenteraad.</w:t>
      </w:r>
    </w:p>
    <w:p w14:paraId="00000057" w14:textId="77777777" w:rsidR="00EF601B" w:rsidRDefault="00EF601B">
      <w:pPr>
        <w:ind w:left="720"/>
        <w:rPr>
          <w:sz w:val="24"/>
          <w:szCs w:val="24"/>
        </w:rPr>
      </w:pPr>
    </w:p>
    <w:p w14:paraId="00000058" w14:textId="77777777" w:rsidR="00EF601B" w:rsidRDefault="002036A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>In Duitsland (Saarbrücken) worden de beleid</w:t>
      </w:r>
      <w:r>
        <w:rPr>
          <w:sz w:val="24"/>
          <w:szCs w:val="24"/>
          <w:lang w:val="nl-NL"/>
        </w:rPr>
        <w:t>smaatregelen voortgezet, georganiseerd in drie cirkels:</w:t>
      </w:r>
    </w:p>
    <w:p w14:paraId="00000059" w14:textId="77777777" w:rsidR="00EF601B" w:rsidRDefault="002036A5">
      <w:pPr>
        <w:ind w:left="720"/>
        <w:rPr>
          <w:sz w:val="24"/>
          <w:szCs w:val="24"/>
        </w:rPr>
      </w:pPr>
      <w:r>
        <w:rPr>
          <w:sz w:val="24"/>
          <w:szCs w:val="24"/>
          <w:lang w:val="nl-NL"/>
        </w:rPr>
        <w:t>cirkel “1”:</w:t>
      </w:r>
      <w:r>
        <w:rPr>
          <w:sz w:val="24"/>
          <w:szCs w:val="24"/>
          <w:lang w:val="nl-NL"/>
        </w:rPr>
        <w:tab/>
        <w:t>politici van 65 jaar en ouder</w:t>
      </w:r>
    </w:p>
    <w:p w14:paraId="0000005A" w14:textId="77777777" w:rsidR="00EF601B" w:rsidRDefault="002036A5">
      <w:pPr>
        <w:ind w:left="720"/>
        <w:rPr>
          <w:sz w:val="24"/>
          <w:szCs w:val="24"/>
        </w:rPr>
      </w:pPr>
      <w:r>
        <w:rPr>
          <w:sz w:val="24"/>
          <w:szCs w:val="24"/>
          <w:lang w:val="nl-NL"/>
        </w:rPr>
        <w:t>Cirk</w:t>
      </w:r>
      <w:r>
        <w:rPr>
          <w:sz w:val="24"/>
          <w:szCs w:val="24"/>
          <w:lang w:val="nl-NL"/>
        </w:rPr>
        <w:t>el “2”:</w:t>
      </w:r>
      <w:r>
        <w:rPr>
          <w:sz w:val="24"/>
          <w:szCs w:val="24"/>
          <w:lang w:val="nl-NL"/>
        </w:rPr>
        <w:tab/>
        <w:t>Experts</w:t>
      </w:r>
    </w:p>
    <w:p w14:paraId="0000005B" w14:textId="77777777" w:rsidR="00EF601B" w:rsidRDefault="002036A5">
      <w:pPr>
        <w:ind w:left="720"/>
        <w:rPr>
          <w:sz w:val="24"/>
          <w:szCs w:val="24"/>
        </w:rPr>
      </w:pPr>
      <w:r>
        <w:rPr>
          <w:sz w:val="24"/>
          <w:szCs w:val="24"/>
          <w:lang w:val="nl-NL"/>
        </w:rPr>
        <w:t>Cirkel “3”: enkele burgers.</w:t>
      </w:r>
    </w:p>
    <w:p w14:paraId="0000005C" w14:textId="77777777" w:rsidR="00EF601B" w:rsidRDefault="002036A5">
      <w:pPr>
        <w:ind w:left="720"/>
        <w:rPr>
          <w:sz w:val="24"/>
          <w:szCs w:val="24"/>
        </w:rPr>
      </w:pPr>
      <w:r>
        <w:rPr>
          <w:sz w:val="24"/>
          <w:szCs w:val="24"/>
          <w:lang w:val="nl-NL"/>
        </w:rPr>
        <w:t>Deze drie cirkels nemen beslissingen die vervolgens worden</w:t>
      </w:r>
      <w:r>
        <w:rPr>
          <w:sz w:val="24"/>
          <w:szCs w:val="24"/>
          <w:lang w:val="nl-NL"/>
        </w:rPr>
        <w:t xml:space="preserve"> uitgevoerd.</w:t>
      </w:r>
    </w:p>
    <w:p w14:paraId="0000005D" w14:textId="77777777" w:rsidR="00EF601B" w:rsidRDefault="00EF601B">
      <w:pPr>
        <w:rPr>
          <w:sz w:val="24"/>
          <w:szCs w:val="24"/>
        </w:rPr>
      </w:pPr>
    </w:p>
    <w:p w14:paraId="0000005E" w14:textId="77777777" w:rsidR="00EF601B" w:rsidRDefault="002036A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De brief/uitnodiging</w:t>
      </w:r>
      <w:r>
        <w:rPr>
          <w:sz w:val="24"/>
          <w:szCs w:val="24"/>
          <w:lang w:val="nl-NL"/>
        </w:rPr>
        <w:t xml:space="preserve"> die is opgesteld voor onze schepenen van Mobiliteit en Openbare Wer</w:t>
      </w:r>
      <w:r>
        <w:rPr>
          <w:sz w:val="24"/>
          <w:szCs w:val="24"/>
          <w:lang w:val="nl-NL"/>
        </w:rPr>
        <w:t>ken is afgerond en bij het onthaal afgegeven zodat deze tijdens een komende plenaire vergadering over het thema mobiliteit van senioren in Ukkel kan worden uitgedeeld.</w:t>
      </w:r>
    </w:p>
    <w:p w14:paraId="0000005F" w14:textId="77777777" w:rsidR="00EF601B" w:rsidRDefault="00EF601B">
      <w:pPr>
        <w:ind w:left="720"/>
        <w:rPr>
          <w:sz w:val="24"/>
          <w:szCs w:val="24"/>
        </w:rPr>
      </w:pPr>
    </w:p>
    <w:p w14:paraId="00000060" w14:textId="77777777" w:rsidR="00EF601B" w:rsidRDefault="002036A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Logo van d</w:t>
      </w:r>
      <w:r>
        <w:rPr>
          <w:b/>
          <w:bCs/>
          <w:sz w:val="24"/>
          <w:szCs w:val="24"/>
          <w:lang w:val="nl-NL"/>
        </w:rPr>
        <w:t>e AO</w:t>
      </w:r>
      <w:r>
        <w:rPr>
          <w:sz w:val="24"/>
          <w:szCs w:val="24"/>
          <w:lang w:val="nl-NL"/>
        </w:rPr>
        <w:t>: Het logo van de vorige zittingsperiode is niet volledig en er bestaan twee versies: één in het Frans en één in het Nederlands. Niet geweldig!</w:t>
      </w:r>
    </w:p>
    <w:p w14:paraId="00000061" w14:textId="77777777" w:rsidR="00EF601B" w:rsidRDefault="002036A5">
      <w:pPr>
        <w:ind w:left="720"/>
        <w:rPr>
          <w:sz w:val="24"/>
          <w:szCs w:val="24"/>
        </w:rPr>
      </w:pPr>
      <w:r>
        <w:rPr>
          <w:sz w:val="24"/>
          <w:szCs w:val="24"/>
          <w:lang w:val="nl-NL"/>
        </w:rPr>
        <w:t>Ali ontwerpt een tweetalig logo voor ons, waarover gestemd zal worden.</w:t>
      </w:r>
    </w:p>
    <w:p w14:paraId="00000062" w14:textId="77777777" w:rsidR="00EF601B" w:rsidRDefault="00EF601B">
      <w:pPr>
        <w:ind w:left="720"/>
        <w:rPr>
          <w:sz w:val="24"/>
          <w:szCs w:val="24"/>
        </w:rPr>
      </w:pPr>
    </w:p>
    <w:p w14:paraId="00000063" w14:textId="77777777" w:rsidR="00EF601B" w:rsidRDefault="002036A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De kwestie van het </w:t>
      </w:r>
      <w:r>
        <w:rPr>
          <w:b/>
          <w:bCs/>
          <w:sz w:val="24"/>
          <w:szCs w:val="24"/>
          <w:lang w:val="nl-NL"/>
        </w:rPr>
        <w:t xml:space="preserve">isolement van ouderen </w:t>
      </w:r>
      <w:r>
        <w:rPr>
          <w:sz w:val="24"/>
          <w:szCs w:val="24"/>
          <w:lang w:val="nl-NL"/>
        </w:rPr>
        <w:t>wordt aan de orde gesteld door de h. Hublet. Helaas bestaat er geen wondermiddel.</w:t>
      </w:r>
    </w:p>
    <w:p w14:paraId="00000064" w14:textId="77777777" w:rsidR="00EF601B" w:rsidRDefault="00EF601B">
      <w:pPr>
        <w:ind w:left="720"/>
        <w:rPr>
          <w:sz w:val="24"/>
          <w:szCs w:val="24"/>
        </w:rPr>
      </w:pPr>
    </w:p>
    <w:p w14:paraId="00000065" w14:textId="77777777" w:rsidR="00EF601B" w:rsidRDefault="002036A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G+</w:t>
      </w:r>
      <w:r>
        <w:rPr>
          <w:sz w:val="24"/>
          <w:szCs w:val="24"/>
          <w:lang w:val="nl-NL"/>
        </w:rPr>
        <w:t>:</w:t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De h. Hublet heeft ons gevraagd om het tijdschrift G+ aan te vullen met ideeën voor artikelen d</w:t>
      </w:r>
      <w:r>
        <w:rPr>
          <w:sz w:val="24"/>
          <w:szCs w:val="24"/>
          <w:lang w:val="nl-NL"/>
        </w:rPr>
        <w:t>ie senioren zouden kunnen interesseren.</w:t>
      </w:r>
    </w:p>
    <w:p w14:paraId="00000066" w14:textId="77777777" w:rsidR="00EF601B" w:rsidRDefault="00EF601B">
      <w:pPr>
        <w:ind w:left="360"/>
        <w:rPr>
          <w:sz w:val="24"/>
          <w:szCs w:val="24"/>
        </w:rPr>
      </w:pPr>
    </w:p>
    <w:p w14:paraId="00000067" w14:textId="77777777" w:rsidR="00EF601B" w:rsidRDefault="00EF601B">
      <w:pPr>
        <w:rPr>
          <w:sz w:val="24"/>
          <w:szCs w:val="24"/>
        </w:rPr>
      </w:pPr>
    </w:p>
    <w:p w14:paraId="00000068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Volgende werkgroep:</w:t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 xml:space="preserve"> Vrijdag 22 mei om 10 uur in “Het Huis”</w:t>
      </w:r>
      <w:r>
        <w:rPr>
          <w:sz w:val="24"/>
          <w:szCs w:val="24"/>
          <w:lang w:val="nl-NL"/>
        </w:rPr>
        <w:t xml:space="preserve"> (Lotus), </w:t>
      </w:r>
    </w:p>
    <w:p w14:paraId="00000069" w14:textId="77777777" w:rsidR="00EF601B" w:rsidRDefault="002036A5">
      <w:pPr>
        <w:ind w:left="3540" w:firstLine="708"/>
        <w:rPr>
          <w:sz w:val="24"/>
          <w:szCs w:val="24"/>
        </w:rPr>
      </w:pPr>
      <w:r>
        <w:rPr>
          <w:sz w:val="24"/>
          <w:szCs w:val="24"/>
          <w:lang w:val="nl-NL"/>
        </w:rPr>
        <w:t>Egide Van Ophemstraat 46</w:t>
      </w:r>
    </w:p>
    <w:p w14:paraId="0000006A" w14:textId="77777777" w:rsidR="00EF601B" w:rsidRDefault="00EF601B">
      <w:pPr>
        <w:rPr>
          <w:sz w:val="24"/>
          <w:szCs w:val="24"/>
        </w:rPr>
      </w:pPr>
    </w:p>
    <w:p w14:paraId="0000006B" w14:textId="77777777" w:rsidR="00EF601B" w:rsidRDefault="002036A5">
      <w:pPr>
        <w:rPr>
          <w:sz w:val="24"/>
          <w:szCs w:val="24"/>
        </w:rPr>
      </w:pPr>
      <w:r>
        <w:rPr>
          <w:b/>
          <w:bCs/>
          <w:sz w:val="24"/>
          <w:szCs w:val="24"/>
          <w:lang w:val="nl-NL"/>
        </w:rPr>
        <w:t>Volgende plenaire vergadering</w:t>
      </w:r>
      <w:r>
        <w:rPr>
          <w:sz w:val="24"/>
          <w:szCs w:val="24"/>
          <w:lang w:val="nl-NL"/>
        </w:rPr>
        <w:t>:</w:t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 xml:space="preserve"> Vrijdag 26 juni om 10 uur in zaal Andromède</w:t>
      </w:r>
    </w:p>
    <w:p w14:paraId="0000006C" w14:textId="77777777" w:rsidR="00EF601B" w:rsidRDefault="00EF601B">
      <w:pPr>
        <w:rPr>
          <w:sz w:val="24"/>
          <w:szCs w:val="24"/>
        </w:rPr>
      </w:pPr>
    </w:p>
    <w:p w14:paraId="0000006D" w14:textId="77777777" w:rsidR="00EF601B" w:rsidRDefault="00EF601B">
      <w:pPr>
        <w:rPr>
          <w:sz w:val="24"/>
          <w:szCs w:val="24"/>
        </w:rPr>
      </w:pPr>
    </w:p>
    <w:p w14:paraId="0000006F" w14:textId="4ED66A1E" w:rsidR="00EF601B" w:rsidRDefault="002036A5">
      <w:pPr>
        <w:rPr>
          <w:sz w:val="24"/>
          <w:szCs w:val="24"/>
        </w:rPr>
      </w:pPr>
      <w:r>
        <w:rPr>
          <w:sz w:val="24"/>
          <w:szCs w:val="24"/>
          <w:lang w:val="nl-NL"/>
        </w:rPr>
        <w:t>Einde van de vergadering: 12.00</w:t>
      </w:r>
    </w:p>
    <w:sectPr w:rsidR="00EF601B">
      <w:footerReference w:type="default" r:id="rId8"/>
      <w:pgSz w:w="11906" w:h="16838"/>
      <w:pgMar w:top="1134" w:right="1134" w:bottom="1134" w:left="113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79C3C" w14:textId="77777777" w:rsidR="00000000" w:rsidRDefault="002036A5">
      <w:r>
        <w:separator/>
      </w:r>
    </w:p>
  </w:endnote>
  <w:endnote w:type="continuationSeparator" w:id="0">
    <w:p w14:paraId="7414D33D" w14:textId="77777777" w:rsidR="00000000" w:rsidRDefault="0020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CA77486C-6DCF-450B-8C49-6088EE0B65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6FC3923-22AA-4319-A3DE-7845847410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DF0AB7-1F1A-4A0A-8771-FCAD64D98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4AE79D-1C45-440C-92BA-B5B916432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0" w14:textId="465280D0" w:rsidR="00EF601B" w:rsidRDefault="002036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71" w14:textId="77777777" w:rsidR="00EF601B" w:rsidRDefault="00EF60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0E763" w14:textId="77777777" w:rsidR="00000000" w:rsidRDefault="002036A5">
      <w:r>
        <w:separator/>
      </w:r>
    </w:p>
  </w:footnote>
  <w:footnote w:type="continuationSeparator" w:id="0">
    <w:p w14:paraId="7F0FF91B" w14:textId="77777777" w:rsidR="00000000" w:rsidRDefault="00203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F541B"/>
    <w:multiLevelType w:val="hybridMultilevel"/>
    <w:tmpl w:val="00000000"/>
    <w:lvl w:ilvl="0" w:tplc="B11A9F24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 w:tplc="BD482D12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plc="536A63AA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plc="F670C4AE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plc="C34E30BA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plc="D85000C6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plc="EA5A2F1E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plc="223A82D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plc="DE1EB58A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29B9E21"/>
    <w:multiLevelType w:val="hybridMultilevel"/>
    <w:tmpl w:val="00000000"/>
    <w:lvl w:ilvl="0" w:tplc="39BE8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 w:tplc="AF7483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 w:tplc="2870DEF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 w:tplc="582E488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 w:tplc="F3F0D2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 w:tplc="C9A43A9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 w:tplc="5824ED6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 w:tplc="D138CC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 w:tplc="772AE0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40D4406"/>
    <w:multiLevelType w:val="hybridMultilevel"/>
    <w:tmpl w:val="00000000"/>
    <w:lvl w:ilvl="0" w:tplc="42EA91C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6FB8755C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plc="BB42448C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plc="0122F488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plc="CDA011FE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plc="A4249C02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plc="5EECECF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plc="3E861A6E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plc="6EB0B092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1B"/>
    <w:rsid w:val="002036A5"/>
    <w:rsid w:val="00E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14C8B"/>
  <w15:docId w15:val="{06A2568C-9326-429D-B5C3-B489240E7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bCs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9tCYDyGenXLUtHlgEf9tpePgYg==">CgMxLjA4AHIhMUcxM01pU3ZieXU3VTdzRWpjeEU5a19QT0R1XzNzb3Zs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951</Words>
  <Characters>5235</Characters>
  <Application>Microsoft Office Word</Application>
  <DocSecurity>0</DocSecurity>
  <Lines>43</Lines>
  <Paragraphs>12</Paragraphs>
  <ScaleCrop>false</ScaleCrop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 Poucke Koen</cp:lastModifiedBy>
  <cp:revision>1</cp:revision>
  <dcterms:created xsi:type="dcterms:W3CDTF">2026-06-15T09:18:00Z</dcterms:created>
  <dcterms:modified xsi:type="dcterms:W3CDTF">2026-06-15T09:18:00Z</dcterms:modified>
</cp:coreProperties>
</file>